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method to make sure that the test worked. Here you can see the array being checked to see if one of the guests </w:t>
      </w:r>
      <w:proofErr w:type="spellStart"/>
      <w:r>
        <w:rPr>
          <w:rFonts w:ascii="Helvetica Neue" w:hAnsi="Helvetica Neue" w:cs="Helvetica Neue"/>
          <w:color w:val="000000"/>
          <w:sz w:val="22"/>
          <w:szCs w:val="22"/>
          <w:lang w:val="en-US"/>
        </w:rPr>
        <w:t>favourite</w:t>
      </w:r>
      <w:proofErr w:type="spellEnd"/>
      <w:r>
        <w:rPr>
          <w:rFonts w:ascii="Helvetica Neue" w:hAnsi="Helvetica Neue" w:cs="Helvetica Neue"/>
          <w:color w:val="000000"/>
          <w:sz w:val="22"/>
          <w:szCs w:val="22"/>
          <w:lang w:val="en-US"/>
        </w:rPr>
        <w:t xml:space="preserv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414635EF" w14:textId="77777777" w:rsidR="00FD138C" w:rsidRDefault="00FD138C" w:rsidP="00876FCB">
      <w:pPr>
        <w:jc w:val="center"/>
        <w:rPr>
          <w:rFonts w:ascii="Helvetica Neue" w:hAnsi="Helvetica Neue" w:cs="Helvetica Neue"/>
          <w:bCs/>
          <w:color w:val="000000"/>
          <w:sz w:val="22"/>
          <w:szCs w:val="22"/>
          <w:lang w:val="en-US"/>
        </w:rPr>
      </w:pPr>
    </w:p>
    <w:p w14:paraId="3D8FE897" w14:textId="77777777" w:rsidR="00FD138C" w:rsidRDefault="00FD138C" w:rsidP="00876FCB">
      <w:pPr>
        <w:jc w:val="center"/>
        <w:rPr>
          <w:rFonts w:ascii="Helvetica Neue" w:hAnsi="Helvetica Neue" w:cs="Helvetica Neue"/>
          <w:bCs/>
          <w:color w:val="000000"/>
          <w:sz w:val="22"/>
          <w:szCs w:val="22"/>
          <w:lang w:val="en-US"/>
        </w:rPr>
      </w:pPr>
    </w:p>
    <w:p w14:paraId="54DACFBB" w14:textId="77777777" w:rsidR="00FD138C" w:rsidRDefault="00FD138C" w:rsidP="00876FCB">
      <w:pPr>
        <w:jc w:val="center"/>
        <w:rPr>
          <w:rFonts w:ascii="Helvetica Neue" w:hAnsi="Helvetica Neue" w:cs="Helvetica Neue"/>
          <w:bCs/>
          <w:color w:val="000000"/>
          <w:sz w:val="22"/>
          <w:szCs w:val="22"/>
          <w:lang w:val="en-US"/>
        </w:rPr>
      </w:pPr>
    </w:p>
    <w:p w14:paraId="75229C5B" w14:textId="77777777" w:rsidR="00FD138C" w:rsidRDefault="00FD138C" w:rsidP="00876FCB">
      <w:pPr>
        <w:jc w:val="center"/>
        <w:rPr>
          <w:rFonts w:ascii="Helvetica Neue" w:hAnsi="Helvetica Neue" w:cs="Helvetica Neue"/>
          <w:bCs/>
          <w:color w:val="000000"/>
          <w:sz w:val="22"/>
          <w:szCs w:val="22"/>
          <w:lang w:val="en-US"/>
        </w:rPr>
      </w:pPr>
    </w:p>
    <w:p w14:paraId="4BD54239" w14:textId="77777777" w:rsidR="00FD138C" w:rsidRDefault="00FD138C"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lastRenderedPageBreak/>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7777777" w:rsidR="00876FCB" w:rsidRDefault="00093981" w:rsidP="00876FCB">
      <w:pPr>
        <w:jc w:val="center"/>
      </w:pPr>
      <w:r>
        <w:rPr>
          <w:noProof/>
        </w:rPr>
        <w:drawing>
          <wp:inline distT="0" distB="0" distL="0" distR="0" wp14:anchorId="18E00289" wp14:editId="64CE1025">
            <wp:extent cx="4318000" cy="120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ject Diagram.png"/>
                    <pic:cNvPicPr/>
                  </pic:nvPicPr>
                  <pic:blipFill>
                    <a:blip r:embed="rId18">
                      <a:extLst>
                        <a:ext uri="{28A0092B-C50C-407E-A947-70E740481C1C}">
                          <a14:useLocalDpi xmlns:a14="http://schemas.microsoft.com/office/drawing/2010/main" val="0"/>
                        </a:ext>
                      </a:extLst>
                    </a:blip>
                    <a:stretch>
                      <a:fillRect/>
                    </a:stretch>
                  </pic:blipFill>
                  <pic:spPr>
                    <a:xfrm>
                      <a:off x="0" y="0"/>
                      <a:ext cx="4318000" cy="1206500"/>
                    </a:xfrm>
                    <a:prstGeom prst="rect">
                      <a:avLst/>
                    </a:prstGeom>
                  </pic:spPr>
                </pic:pic>
              </a:graphicData>
            </a:graphic>
          </wp:inline>
        </w:drawing>
      </w:r>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Default="009652CA" w:rsidP="00876FCB">
      <w:pPr>
        <w:jc w:val="center"/>
        <w:rPr>
          <w:rFonts w:ascii="Helvetica Neue" w:hAnsi="Helvetica Neue" w:cs="Helvetica Neue"/>
          <w:bCs/>
          <w:color w:val="000000"/>
          <w:sz w:val="22"/>
          <w:szCs w:val="22"/>
          <w:lang w:val="en-US"/>
        </w:rPr>
      </w:pPr>
    </w:p>
    <w:p w14:paraId="4F5A6597" w14:textId="77777777" w:rsidR="00FD138C" w:rsidRDefault="00FD138C" w:rsidP="00876FCB">
      <w:pPr>
        <w:jc w:val="center"/>
        <w:rPr>
          <w:rFonts w:ascii="Helvetica Neue" w:hAnsi="Helvetica Neue" w:cs="Helvetica Neue"/>
          <w:bCs/>
          <w:color w:val="000000"/>
          <w:sz w:val="22"/>
          <w:szCs w:val="22"/>
          <w:lang w:val="en-US"/>
        </w:rPr>
      </w:pPr>
    </w:p>
    <w:p w14:paraId="59F82660" w14:textId="77777777" w:rsidR="00FD138C" w:rsidRDefault="00FD138C" w:rsidP="00876FCB">
      <w:pPr>
        <w:jc w:val="center"/>
        <w:rPr>
          <w:rFonts w:ascii="Helvetica Neue" w:hAnsi="Helvetica Neue" w:cs="Helvetica Neue"/>
          <w:bCs/>
          <w:color w:val="000000"/>
          <w:sz w:val="22"/>
          <w:szCs w:val="22"/>
          <w:lang w:val="en-US"/>
        </w:rPr>
      </w:pPr>
    </w:p>
    <w:p w14:paraId="1FE50685" w14:textId="77777777" w:rsidR="00FD138C" w:rsidRDefault="00FD138C" w:rsidP="00876FCB">
      <w:pPr>
        <w:jc w:val="center"/>
        <w:rPr>
          <w:rFonts w:ascii="Helvetica Neue" w:hAnsi="Helvetica Neue" w:cs="Helvetica Neue"/>
          <w:bCs/>
          <w:color w:val="000000"/>
          <w:sz w:val="22"/>
          <w:szCs w:val="22"/>
          <w:lang w:val="en-US"/>
        </w:rPr>
      </w:pPr>
    </w:p>
    <w:p w14:paraId="3037E765" w14:textId="77777777" w:rsidR="00FD138C" w:rsidRDefault="00FD138C" w:rsidP="00876FCB">
      <w:pPr>
        <w:jc w:val="center"/>
        <w:rPr>
          <w:rFonts w:ascii="Helvetica Neue" w:hAnsi="Helvetica Neue" w:cs="Helvetica Neue"/>
          <w:bCs/>
          <w:color w:val="000000"/>
          <w:sz w:val="22"/>
          <w:szCs w:val="22"/>
          <w:lang w:val="en-US"/>
        </w:rPr>
      </w:pPr>
    </w:p>
    <w:p w14:paraId="6BB4E7AE" w14:textId="77777777" w:rsidR="00FD138C" w:rsidRPr="009652CA" w:rsidRDefault="00FD138C"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lastRenderedPageBreak/>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lastRenderedPageBreak/>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w:t>
      </w:r>
      <w:proofErr w:type="spellStart"/>
      <w:r>
        <w:rPr>
          <w:rFonts w:ascii="Helvetica Neue" w:hAnsi="Helvetica Neue" w:cs="Helvetica Neue"/>
          <w:bCs/>
          <w:color w:val="000000"/>
          <w:sz w:val="22"/>
          <w:szCs w:val="22"/>
          <w:lang w:val="en-US"/>
        </w:rPr>
        <w:t>ISell</w:t>
      </w:r>
      <w:proofErr w:type="spellEnd"/>
      <w:r>
        <w:rPr>
          <w:rFonts w:ascii="Helvetica Neue" w:hAnsi="Helvetica Neue" w:cs="Helvetica Neue"/>
          <w:bCs/>
          <w:color w:val="000000"/>
          <w:sz w:val="22"/>
          <w:szCs w:val="22"/>
          <w:lang w:val="en-US"/>
        </w:rPr>
        <w:t xml:space="preserve">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1D603BBC" w14:textId="5939628A" w:rsidR="00876FCB" w:rsidRDefault="00384FB6"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863921" wp14:editId="27FEDE98">
            <wp:extent cx="3632200"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herita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3632200" cy="4572000"/>
                    </a:xfrm>
                    <a:prstGeom prst="rect">
                      <a:avLst/>
                    </a:prstGeom>
                  </pic:spPr>
                </pic:pic>
              </a:graphicData>
            </a:graphic>
          </wp:inline>
        </w:drawing>
      </w:r>
    </w:p>
    <w:p w14:paraId="0FE054FF" w14:textId="6B8527A3" w:rsidR="00876FCB" w:rsidRDefault="00384FB6"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Above shows a guitar and a pick all inheriting </w:t>
      </w:r>
      <w:r w:rsidR="006D2940">
        <w:rPr>
          <w:rFonts w:ascii="Helvetica Neue" w:hAnsi="Helvetica Neue" w:cs="Helvetica Neue"/>
          <w:bCs/>
          <w:color w:val="000000"/>
          <w:sz w:val="22"/>
          <w:szCs w:val="22"/>
          <w:lang w:val="en-US"/>
        </w:rPr>
        <w:t xml:space="preserve">from the Stock class, this filters down to Instruments and Accessories. </w:t>
      </w:r>
    </w:p>
    <w:p w14:paraId="1628DD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8D2927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148A1A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6EBB7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51AB3B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C6DB04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71149A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D4235D2"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017AA0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6E3C31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C0015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2FFC14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8A7228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EE55FE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09DE5B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483209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585D250" w14:textId="77777777" w:rsidR="00FD138C" w:rsidRPr="00384FB6"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29E238B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6A7268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57E565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AC36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4A5F3D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D880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5D3E2D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CB1B70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8C87E5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A3727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F6A6B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09825A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7E8A60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501E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397B638"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3643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2B58B3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9AA1DD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E4678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095FC5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4FE463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9D9413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EA7B78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8294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C9573F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8EDAB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52E53619" w14:textId="3DE3CC9E" w:rsidR="00876FCB" w:rsidRDefault="00F4149E" w:rsidP="00FD138C">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27235816" wp14:editId="6F62006D">
            <wp:extent cx="3276823" cy="3315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07-23 16.05.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80921" cy="3319840"/>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 xml:space="preserve">Take a screenshot of one of your projects where you have worked alone and attach the </w:t>
            </w:r>
            <w:proofErr w:type="spellStart"/>
            <w:r w:rsidRPr="00876FCB">
              <w:rPr>
                <w:rFonts w:ascii="Arial" w:hAnsi="Arial" w:cs="Arial"/>
                <w:color w:val="000000"/>
                <w:sz w:val="18"/>
                <w:szCs w:val="18"/>
              </w:rPr>
              <w:t>Github</w:t>
            </w:r>
            <w:proofErr w:type="spellEnd"/>
            <w:r w:rsidRPr="00876FCB">
              <w:rPr>
                <w:rFonts w:ascii="Arial" w:hAnsi="Arial" w:cs="Arial"/>
                <w:color w:val="000000"/>
                <w:sz w:val="18"/>
                <w:szCs w:val="18"/>
              </w:rPr>
              <w:t xml:space="preserve">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9E467E" w:rsidP="00876FCB">
      <w:pPr>
        <w:autoSpaceDE w:val="0"/>
        <w:autoSpaceDN w:val="0"/>
        <w:adjustRightInd w:val="0"/>
        <w:jc w:val="center"/>
        <w:rPr>
          <w:rStyle w:val="Hyperlink"/>
        </w:rPr>
      </w:pPr>
      <w:hyperlink r:id="rId47" w:history="1">
        <w:r w:rsidR="00983C0A" w:rsidRPr="00026CF0">
          <w:rPr>
            <w:rStyle w:val="Hyperlink"/>
          </w:rPr>
          <w:t>https://github.com/angelinalblyth/CodeClan-Gym-Project</w:t>
        </w:r>
      </w:hyperlink>
    </w:p>
    <w:p w14:paraId="7F6AA035" w14:textId="77777777" w:rsidR="00FD138C" w:rsidRDefault="00FD138C" w:rsidP="00876FCB">
      <w:pPr>
        <w:autoSpaceDE w:val="0"/>
        <w:autoSpaceDN w:val="0"/>
        <w:adjustRightInd w:val="0"/>
        <w:jc w:val="center"/>
        <w:rPr>
          <w:rStyle w:val="Hyperlink"/>
        </w:rPr>
      </w:pPr>
    </w:p>
    <w:p w14:paraId="389114C1" w14:textId="77777777" w:rsidR="00FD138C" w:rsidRDefault="00FD138C" w:rsidP="00876FCB">
      <w:pPr>
        <w:autoSpaceDE w:val="0"/>
        <w:autoSpaceDN w:val="0"/>
        <w:adjustRightInd w:val="0"/>
        <w:jc w:val="center"/>
        <w:rPr>
          <w:rStyle w:val="Hyperlink"/>
        </w:rPr>
      </w:pPr>
    </w:p>
    <w:p w14:paraId="30D60190" w14:textId="77777777" w:rsidR="00FD138C" w:rsidRDefault="00FD138C" w:rsidP="00876FCB">
      <w:pPr>
        <w:autoSpaceDE w:val="0"/>
        <w:autoSpaceDN w:val="0"/>
        <w:adjustRightInd w:val="0"/>
        <w:jc w:val="center"/>
        <w:rPr>
          <w:rStyle w:val="Hyperlink"/>
        </w:rPr>
      </w:pPr>
    </w:p>
    <w:p w14:paraId="1D06B5CD" w14:textId="77777777" w:rsidR="00FD138C" w:rsidRDefault="00FD138C" w:rsidP="00876FCB">
      <w:pPr>
        <w:autoSpaceDE w:val="0"/>
        <w:autoSpaceDN w:val="0"/>
        <w:adjustRightInd w:val="0"/>
        <w:jc w:val="center"/>
        <w:rPr>
          <w:rStyle w:val="Hyperlink"/>
        </w:rPr>
      </w:pPr>
    </w:p>
    <w:p w14:paraId="25792DB3" w14:textId="77777777" w:rsidR="00FD138C" w:rsidRDefault="00FD138C" w:rsidP="00876FCB">
      <w:pPr>
        <w:autoSpaceDE w:val="0"/>
        <w:autoSpaceDN w:val="0"/>
        <w:adjustRightInd w:val="0"/>
        <w:jc w:val="center"/>
        <w:rPr>
          <w:rStyle w:val="Hyperlink"/>
        </w:rPr>
      </w:pPr>
    </w:p>
    <w:p w14:paraId="34DAF6A8" w14:textId="77777777" w:rsidR="00FD138C" w:rsidRDefault="00FD138C" w:rsidP="00876FCB">
      <w:pPr>
        <w:autoSpaceDE w:val="0"/>
        <w:autoSpaceDN w:val="0"/>
        <w:adjustRightInd w:val="0"/>
        <w:jc w:val="center"/>
        <w:rPr>
          <w:rStyle w:val="Hyperlink"/>
        </w:rPr>
      </w:pPr>
    </w:p>
    <w:p w14:paraId="4F356193" w14:textId="77777777" w:rsidR="00FD138C" w:rsidRDefault="00FD138C" w:rsidP="00876FCB">
      <w:pPr>
        <w:autoSpaceDE w:val="0"/>
        <w:autoSpaceDN w:val="0"/>
        <w:adjustRightInd w:val="0"/>
        <w:jc w:val="center"/>
        <w:rPr>
          <w:rStyle w:val="Hyperlink"/>
        </w:rPr>
      </w:pPr>
    </w:p>
    <w:p w14:paraId="4DED1660" w14:textId="77777777" w:rsidR="00FD138C" w:rsidRDefault="00FD138C" w:rsidP="00876FCB">
      <w:pPr>
        <w:autoSpaceDE w:val="0"/>
        <w:autoSpaceDN w:val="0"/>
        <w:adjustRightInd w:val="0"/>
        <w:jc w:val="center"/>
        <w:rPr>
          <w:rStyle w:val="Hyperlink"/>
        </w:rPr>
      </w:pPr>
    </w:p>
    <w:p w14:paraId="1B802FC7" w14:textId="77777777" w:rsidR="00FD138C" w:rsidRDefault="00FD138C" w:rsidP="00876FCB">
      <w:pPr>
        <w:autoSpaceDE w:val="0"/>
        <w:autoSpaceDN w:val="0"/>
        <w:adjustRightInd w:val="0"/>
        <w:jc w:val="center"/>
        <w:rPr>
          <w:rStyle w:val="Hyperlink"/>
        </w:rPr>
      </w:pPr>
    </w:p>
    <w:p w14:paraId="1FB5A309" w14:textId="77777777" w:rsidR="00FD138C" w:rsidRDefault="00FD138C" w:rsidP="00876FCB">
      <w:pPr>
        <w:autoSpaceDE w:val="0"/>
        <w:autoSpaceDN w:val="0"/>
        <w:adjustRightInd w:val="0"/>
        <w:jc w:val="center"/>
        <w:rPr>
          <w:rStyle w:val="Hyperlink"/>
        </w:rPr>
      </w:pPr>
    </w:p>
    <w:p w14:paraId="163C5D86" w14:textId="77777777" w:rsidR="00FD138C" w:rsidRDefault="00FD138C" w:rsidP="00876FCB">
      <w:pPr>
        <w:autoSpaceDE w:val="0"/>
        <w:autoSpaceDN w:val="0"/>
        <w:adjustRightInd w:val="0"/>
        <w:jc w:val="center"/>
        <w:rPr>
          <w:rStyle w:val="Hyperlink"/>
        </w:rPr>
      </w:pPr>
    </w:p>
    <w:p w14:paraId="24DC9B93" w14:textId="77777777" w:rsidR="00FD138C" w:rsidRDefault="00FD138C" w:rsidP="00876FCB">
      <w:pPr>
        <w:autoSpaceDE w:val="0"/>
        <w:autoSpaceDN w:val="0"/>
        <w:adjustRightInd w:val="0"/>
        <w:jc w:val="center"/>
        <w:rPr>
          <w:rStyle w:val="Hyperlink"/>
        </w:rPr>
      </w:pPr>
    </w:p>
    <w:p w14:paraId="3E490B3A" w14:textId="77777777" w:rsidR="00FD138C" w:rsidRDefault="00FD138C" w:rsidP="00876FCB">
      <w:pPr>
        <w:autoSpaceDE w:val="0"/>
        <w:autoSpaceDN w:val="0"/>
        <w:adjustRightInd w:val="0"/>
        <w:jc w:val="center"/>
        <w:rPr>
          <w:rStyle w:val="Hyperlink"/>
        </w:rPr>
      </w:pPr>
    </w:p>
    <w:p w14:paraId="13408C16" w14:textId="77777777" w:rsidR="00FD138C" w:rsidRDefault="00FD138C" w:rsidP="00876FCB">
      <w:pPr>
        <w:autoSpaceDE w:val="0"/>
        <w:autoSpaceDN w:val="0"/>
        <w:adjustRightInd w:val="0"/>
        <w:jc w:val="center"/>
        <w:rPr>
          <w:rStyle w:val="Hyperlink"/>
        </w:rPr>
      </w:pPr>
    </w:p>
    <w:p w14:paraId="2E4ADD91" w14:textId="77777777" w:rsidR="00FD138C" w:rsidRDefault="00FD138C" w:rsidP="00876FCB">
      <w:pPr>
        <w:autoSpaceDE w:val="0"/>
        <w:autoSpaceDN w:val="0"/>
        <w:adjustRightInd w:val="0"/>
        <w:jc w:val="center"/>
        <w:rPr>
          <w:rStyle w:val="Hyperlink"/>
        </w:rPr>
      </w:pPr>
    </w:p>
    <w:p w14:paraId="0922D8A6" w14:textId="77777777" w:rsidR="00FD138C" w:rsidRDefault="00FD138C" w:rsidP="00876FCB">
      <w:pPr>
        <w:autoSpaceDE w:val="0"/>
        <w:autoSpaceDN w:val="0"/>
        <w:adjustRightInd w:val="0"/>
        <w:jc w:val="center"/>
        <w:rPr>
          <w:rStyle w:val="Hyperlink"/>
        </w:rPr>
      </w:pPr>
    </w:p>
    <w:p w14:paraId="18DE0B09" w14:textId="77777777" w:rsidR="00FD138C" w:rsidRDefault="00FD138C" w:rsidP="00876FCB">
      <w:pPr>
        <w:autoSpaceDE w:val="0"/>
        <w:autoSpaceDN w:val="0"/>
        <w:adjustRightInd w:val="0"/>
        <w:jc w:val="center"/>
        <w:rPr>
          <w:rStyle w:val="Hyperlink"/>
        </w:rPr>
      </w:pPr>
    </w:p>
    <w:p w14:paraId="195A0AA0" w14:textId="77777777" w:rsidR="00FD138C" w:rsidRDefault="00FD138C" w:rsidP="00876FCB">
      <w:pPr>
        <w:autoSpaceDE w:val="0"/>
        <w:autoSpaceDN w:val="0"/>
        <w:adjustRightInd w:val="0"/>
        <w:jc w:val="center"/>
      </w:pPr>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55479DFF" w14:textId="482F291B" w:rsidR="009652CA" w:rsidRDefault="004D1C56"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48DEBA" wp14:editId="616C011C">
            <wp:extent cx="5727700" cy="1598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08-07 15.35.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598295"/>
                    </a:xfrm>
                    <a:prstGeom prst="rect">
                      <a:avLst/>
                    </a:prstGeom>
                  </pic:spPr>
                </pic:pic>
              </a:graphicData>
            </a:graphic>
          </wp:inline>
        </w:drawing>
      </w:r>
    </w:p>
    <w:p w14:paraId="07BC342B" w14:textId="3FB7E724" w:rsidR="009652CA" w:rsidRDefault="004D1C56"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On line 94 you can see that I have brought in an </w:t>
      </w:r>
      <w:proofErr w:type="spellStart"/>
      <w:r>
        <w:rPr>
          <w:rFonts w:ascii="Helvetica Neue" w:hAnsi="Helvetica Neue" w:cs="Helvetica Neue"/>
          <w:bCs/>
          <w:color w:val="000000"/>
          <w:sz w:val="22"/>
          <w:szCs w:val="22"/>
          <w:lang w:val="en-US"/>
        </w:rPr>
        <w:t>api</w:t>
      </w:r>
      <w:proofErr w:type="spellEnd"/>
      <w:r>
        <w:rPr>
          <w:rFonts w:ascii="Helvetica Neue" w:hAnsi="Helvetica Neue" w:cs="Helvetica Neue"/>
          <w:bCs/>
          <w:color w:val="000000"/>
          <w:sz w:val="22"/>
          <w:szCs w:val="22"/>
          <w:lang w:val="en-US"/>
        </w:rPr>
        <w:t xml:space="preserve"> to be used within my app. </w:t>
      </w:r>
    </w:p>
    <w:p w14:paraId="69C4D8A3" w14:textId="77777777" w:rsidR="004D1C56" w:rsidRDefault="004D1C56" w:rsidP="009652CA">
      <w:pPr>
        <w:autoSpaceDE w:val="0"/>
        <w:autoSpaceDN w:val="0"/>
        <w:adjustRightInd w:val="0"/>
        <w:jc w:val="center"/>
        <w:rPr>
          <w:rFonts w:ascii="Helvetica Neue" w:hAnsi="Helvetica Neue" w:cs="Helvetica Neue"/>
          <w:bCs/>
          <w:color w:val="000000"/>
          <w:sz w:val="22"/>
          <w:szCs w:val="22"/>
          <w:lang w:val="en-US"/>
        </w:rPr>
      </w:pPr>
    </w:p>
    <w:p w14:paraId="0D2B2892" w14:textId="270C835B" w:rsidR="004D1C56" w:rsidRDefault="004D1C56" w:rsidP="009652CA">
      <w:pPr>
        <w:autoSpaceDE w:val="0"/>
        <w:autoSpaceDN w:val="0"/>
        <w:adjustRightInd w:val="0"/>
        <w:jc w:val="center"/>
      </w:pPr>
      <w:r>
        <w:rPr>
          <w:noProof/>
        </w:rPr>
        <w:drawing>
          <wp:inline distT="0" distB="0" distL="0" distR="0" wp14:anchorId="2618018B" wp14:editId="6ABA8D6A">
            <wp:extent cx="572770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8-07 15.37.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2769235"/>
                    </a:xfrm>
                    <a:prstGeom prst="rect">
                      <a:avLst/>
                    </a:prstGeom>
                  </pic:spPr>
                </pic:pic>
              </a:graphicData>
            </a:graphic>
          </wp:inline>
        </w:drawing>
      </w:r>
    </w:p>
    <w:p w14:paraId="11D01113" w14:textId="00A091AD" w:rsidR="004D1C56" w:rsidRDefault="004D1C56" w:rsidP="009652CA">
      <w:pPr>
        <w:autoSpaceDE w:val="0"/>
        <w:autoSpaceDN w:val="0"/>
        <w:adjustRightInd w:val="0"/>
        <w:jc w:val="center"/>
      </w:pPr>
      <w:r>
        <w:rPr>
          <w:noProof/>
        </w:rPr>
        <w:lastRenderedPageBreak/>
        <w:drawing>
          <wp:inline distT="0" distB="0" distL="0" distR="0" wp14:anchorId="2B01574A" wp14:editId="6F2AA6AF">
            <wp:extent cx="5727700" cy="3136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08-07 15.37.16.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36265"/>
                    </a:xfrm>
                    <a:prstGeom prst="rect">
                      <a:avLst/>
                    </a:prstGeom>
                  </pic:spPr>
                </pic:pic>
              </a:graphicData>
            </a:graphic>
          </wp:inline>
        </w:drawing>
      </w:r>
    </w:p>
    <w:p w14:paraId="52498D78" w14:textId="3CF05447" w:rsidR="004D1C56" w:rsidRDefault="004D1C56" w:rsidP="009652CA">
      <w:pPr>
        <w:autoSpaceDE w:val="0"/>
        <w:autoSpaceDN w:val="0"/>
        <w:adjustRightInd w:val="0"/>
        <w:jc w:val="center"/>
      </w:pPr>
      <w:r>
        <w:t xml:space="preserve">Further two screenshots show that when searching for a location, anything matching the filter returns a list of possible locations, when selected it then pulls back the details of the location. This is all from the API. </w:t>
      </w:r>
    </w:p>
    <w:p w14:paraId="636F3926" w14:textId="77777777" w:rsidR="004D1C56" w:rsidRPr="004D1C56" w:rsidRDefault="004D1C56" w:rsidP="009652CA">
      <w:pPr>
        <w:autoSpaceDE w:val="0"/>
        <w:autoSpaceDN w:val="0"/>
        <w:adjustRightInd w:val="0"/>
        <w:jc w:val="center"/>
      </w:pPr>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 xml:space="preserve">Take a screenshot of the contributor’s page on </w:t>
            </w:r>
            <w:proofErr w:type="spellStart"/>
            <w:r w:rsidRPr="009652CA">
              <w:rPr>
                <w:rFonts w:ascii="Arial" w:hAnsi="Arial" w:cs="Arial"/>
                <w:color w:val="000000"/>
                <w:sz w:val="18"/>
                <w:szCs w:val="18"/>
                <w:shd w:val="clear" w:color="auto" w:fill="FFFFFF"/>
              </w:rPr>
              <w:t>Github</w:t>
            </w:r>
            <w:proofErr w:type="spellEnd"/>
            <w:r w:rsidRPr="009652CA">
              <w:rPr>
                <w:rFonts w:ascii="Arial" w:hAnsi="Arial" w:cs="Arial"/>
                <w:color w:val="000000"/>
                <w:sz w:val="18"/>
                <w:szCs w:val="18"/>
                <w:shd w:val="clear" w:color="auto" w:fill="FFFFFF"/>
              </w:rPr>
              <w:t xml:space="preserve"> from your group project to show the team you worked with.</w:t>
            </w:r>
          </w:p>
        </w:tc>
      </w:tr>
    </w:tbl>
    <w:p w14:paraId="524BE6B8" w14:textId="77777777" w:rsidR="009652CA" w:rsidRDefault="009652CA" w:rsidP="009652CA">
      <w:pPr>
        <w:autoSpaceDE w:val="0"/>
        <w:autoSpaceDN w:val="0"/>
        <w:adjustRightInd w:val="0"/>
        <w:jc w:val="center"/>
      </w:pPr>
    </w:p>
    <w:p w14:paraId="3ADC0AE2" w14:textId="4094947B"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F10FB4B" wp14:editId="672D1B94">
            <wp:extent cx="5727700" cy="5109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08-27 11.51.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5109845"/>
                    </a:xfrm>
                    <a:prstGeom prst="rect">
                      <a:avLst/>
                    </a:prstGeom>
                  </pic:spPr>
                </pic:pic>
              </a:graphicData>
            </a:graphic>
          </wp:inline>
        </w:drawing>
      </w:r>
    </w:p>
    <w:p w14:paraId="269A4FC1" w14:textId="0B743F33" w:rsidR="009652CA" w:rsidRDefault="00FD138C"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 was in a group with Craig McDowall and Debi </w:t>
      </w:r>
      <w:proofErr w:type="spellStart"/>
      <w:r>
        <w:rPr>
          <w:rFonts w:ascii="Helvetica Neue" w:hAnsi="Helvetica Neue" w:cs="Helvetica Neue"/>
          <w:bCs/>
          <w:color w:val="000000"/>
          <w:sz w:val="22"/>
          <w:szCs w:val="22"/>
          <w:lang w:val="en-US"/>
        </w:rPr>
        <w:t>Skea</w:t>
      </w:r>
      <w:proofErr w:type="spellEnd"/>
      <w:r>
        <w:rPr>
          <w:rFonts w:ascii="Helvetica Neue" w:hAnsi="Helvetica Neue" w:cs="Helvetica Neue"/>
          <w:bCs/>
          <w:color w:val="000000"/>
          <w:sz w:val="22"/>
          <w:szCs w:val="22"/>
          <w:lang w:val="en-US"/>
        </w:rPr>
        <w:t xml:space="preserve">. </w:t>
      </w:r>
    </w:p>
    <w:p w14:paraId="05A94CD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AF5884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8790FA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759BAE0"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8631B5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D1C84A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A1A401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C1A172F"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FF85BF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5EBD56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366109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D96E0E4"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203E96F2"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C318F2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4E228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8ED6C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6D26C4E"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191C846"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0BCFA66" w14:textId="77777777" w:rsidR="00FD138C" w:rsidRP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1F95064A" w14:textId="00490829"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CCAC2C5" wp14:editId="6A6BC719">
            <wp:extent cx="5727700" cy="2646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08-27 11.53.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276DC2CC" w14:textId="615D2DD6"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EB45AC2" wp14:editId="0852B69C">
            <wp:extent cx="5727700" cy="2846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08-27 11.54.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846070"/>
                    </a:xfrm>
                    <a:prstGeom prst="rect">
                      <a:avLst/>
                    </a:prstGeom>
                  </pic:spPr>
                </pic:pic>
              </a:graphicData>
            </a:graphic>
          </wp:inline>
        </w:drawing>
      </w:r>
    </w:p>
    <w:p w14:paraId="38D6DCCF" w14:textId="03DA48B9"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Trello board </w:t>
      </w:r>
    </w:p>
    <w:p w14:paraId="3366A525"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5942877B"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069C2747" w14:textId="7B8846BE"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360EF371" wp14:editId="4C0EF4B7">
            <wp:extent cx="5727700" cy="4295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80816_10370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74CEEC57" w14:textId="30D07999"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was one of the first wireframes that we created. </w:t>
      </w:r>
    </w:p>
    <w:p w14:paraId="508CD27E" w14:textId="77777777" w:rsidR="0036236A" w:rsidRDefault="0036236A" w:rsidP="009652CA">
      <w:pPr>
        <w:autoSpaceDE w:val="0"/>
        <w:autoSpaceDN w:val="0"/>
        <w:adjustRightInd w:val="0"/>
        <w:jc w:val="center"/>
        <w:rPr>
          <w:rFonts w:ascii="Helvetica Neue" w:hAnsi="Helvetica Neue" w:cs="Helvetica Neue"/>
          <w:bCs/>
          <w:color w:val="000000"/>
          <w:sz w:val="22"/>
          <w:szCs w:val="22"/>
          <w:lang w:val="en-US"/>
        </w:rPr>
      </w:pPr>
    </w:p>
    <w:p w14:paraId="4573FB76" w14:textId="68EE620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C335740" wp14:editId="232AED02">
            <wp:extent cx="4468495" cy="4161163"/>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p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4164" cy="4166442"/>
                    </a:xfrm>
                    <a:prstGeom prst="rect">
                      <a:avLst/>
                    </a:prstGeom>
                  </pic:spPr>
                </pic:pic>
              </a:graphicData>
            </a:graphic>
          </wp:inline>
        </w:drawing>
      </w:r>
    </w:p>
    <w:p w14:paraId="40D32DE2" w14:textId="41B80B7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is our plan for what we wanted to include in our API. </w:t>
      </w:r>
    </w:p>
    <w:p w14:paraId="0205BA80"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48D5A5CB" w14:textId="3E1FCEC5" w:rsidR="0070418D" w:rsidRP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2153ED20" w14:textId="61DFF139"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35F836" wp14:editId="7CF8B5E8">
            <wp:extent cx="5727700" cy="2602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08-27 12.01.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602230"/>
                    </a:xfrm>
                    <a:prstGeom prst="rect">
                      <a:avLst/>
                    </a:prstGeom>
                  </pic:spPr>
                </pic:pic>
              </a:graphicData>
            </a:graphic>
          </wp:inline>
        </w:drawing>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6C678628"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5A92968E"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44A6A053"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38B8F3DB" w:rsidR="009652CA" w:rsidRDefault="009E467E" w:rsidP="009652CA">
      <w:pPr>
        <w:autoSpaceDE w:val="0"/>
        <w:autoSpaceDN w:val="0"/>
        <w:adjustRightInd w:val="0"/>
        <w:jc w:val="center"/>
      </w:pPr>
      <w:bookmarkStart w:id="0" w:name="_GoBack"/>
      <w:r>
        <w:rPr>
          <w:noProof/>
        </w:rPr>
        <w:lastRenderedPageBreak/>
        <w:drawing>
          <wp:inline distT="0" distB="0" distL="0" distR="0" wp14:anchorId="2A6FE1FD" wp14:editId="4F8C96E7">
            <wp:extent cx="5397500" cy="426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2.jpeg"/>
                    <pic:cNvPicPr/>
                  </pic:nvPicPr>
                  <pic:blipFill>
                    <a:blip r:embed="rId62">
                      <a:extLst>
                        <a:ext uri="{28A0092B-C50C-407E-A947-70E740481C1C}">
                          <a14:useLocalDpi xmlns:a14="http://schemas.microsoft.com/office/drawing/2010/main" val="0"/>
                        </a:ext>
                      </a:extLst>
                    </a:blip>
                    <a:stretch>
                      <a:fillRect/>
                    </a:stretch>
                  </pic:blipFill>
                  <pic:spPr>
                    <a:xfrm>
                      <a:off x="0" y="0"/>
                      <a:ext cx="5397500" cy="4267200"/>
                    </a:xfrm>
                    <a:prstGeom prst="rect">
                      <a:avLst/>
                    </a:prstGeom>
                  </pic:spPr>
                </pic:pic>
              </a:graphicData>
            </a:graphic>
          </wp:inline>
        </w:drawing>
      </w:r>
      <w:bookmarkEnd w:id="0"/>
    </w:p>
    <w:p w14:paraId="3DBC7732" w14:textId="7EFB2924"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66432B" wp14:editId="3692BBCB">
            <wp:extent cx="5702300" cy="387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08-27 12.03.10.png"/>
                    <pic:cNvPicPr/>
                  </pic:nvPicPr>
                  <pic:blipFill>
                    <a:blip r:embed="rId63">
                      <a:extLst>
                        <a:ext uri="{28A0092B-C50C-407E-A947-70E740481C1C}">
                          <a14:useLocalDpi xmlns:a14="http://schemas.microsoft.com/office/drawing/2010/main" val="0"/>
                        </a:ext>
                      </a:extLst>
                    </a:blip>
                    <a:stretch>
                      <a:fillRect/>
                    </a:stretch>
                  </pic:blipFill>
                  <pic:spPr>
                    <a:xfrm>
                      <a:off x="0" y="0"/>
                      <a:ext cx="5702300" cy="3873500"/>
                    </a:xfrm>
                    <a:prstGeom prst="rect">
                      <a:avLst/>
                    </a:prstGeom>
                  </pic:spPr>
                </pic:pic>
              </a:graphicData>
            </a:graphic>
          </wp:inline>
        </w:drawing>
      </w:r>
    </w:p>
    <w:p w14:paraId="02357E2D" w14:textId="1709FF6D"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sidRPr="0070418D">
        <w:rPr>
          <w:rFonts w:ascii="Helvetica Neue" w:hAnsi="Helvetica Neue" w:cs="Helvetica Neue"/>
          <w:bCs/>
          <w:color w:val="000000"/>
          <w:sz w:val="22"/>
          <w:szCs w:val="22"/>
          <w:lang w:val="en-US"/>
        </w:rPr>
        <w:t>Sequence diagram</w:t>
      </w:r>
    </w:p>
    <w:p w14:paraId="18F0B05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4A8FC8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ED80FE"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F7A6CF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26B2E74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5FFE7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55B2DDDF"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9F6936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3816C4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7247AF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D8D7FD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6F14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884B6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66C6DD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8BE7C7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EBAA7C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9C2FAD3"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81D245A"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08774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CD48574"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0010A8DB" w14:textId="77777777" w:rsidR="006F01A0" w:rsidRPr="0070418D" w:rsidRDefault="006F01A0" w:rsidP="009652CA">
      <w:pPr>
        <w:autoSpaceDE w:val="0"/>
        <w:autoSpaceDN w:val="0"/>
        <w:adjustRightInd w:val="0"/>
        <w:jc w:val="center"/>
        <w:rPr>
          <w:rFonts w:ascii="Helvetica Neue" w:hAnsi="Helvetica Neue" w:cs="Helvetica Neue"/>
          <w:bCs/>
          <w:color w:val="000000"/>
          <w:sz w:val="22"/>
          <w:szCs w:val="22"/>
          <w:lang w:val="en-US"/>
        </w:rPr>
      </w:pP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44F2DB58" w14:textId="521DEF57" w:rsidR="009652CA" w:rsidRDefault="006F01A0" w:rsidP="009652CA">
      <w:pPr>
        <w:autoSpaceDE w:val="0"/>
        <w:autoSpaceDN w:val="0"/>
        <w:adjustRightInd w:val="0"/>
        <w:jc w:val="center"/>
      </w:pPr>
      <w:r>
        <w:rPr>
          <w:noProof/>
        </w:rPr>
        <w:drawing>
          <wp:inline distT="0" distB="0" distL="0" distR="0" wp14:anchorId="6173B312" wp14:editId="3E0E594D">
            <wp:extent cx="2476500" cy="189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jectdiagram-lovelace.jpg"/>
                    <pic:cNvPicPr/>
                  </pic:nvPicPr>
                  <pic:blipFill>
                    <a:blip r:embed="rId64">
                      <a:extLst>
                        <a:ext uri="{28A0092B-C50C-407E-A947-70E740481C1C}">
                          <a14:useLocalDpi xmlns:a14="http://schemas.microsoft.com/office/drawing/2010/main" val="0"/>
                        </a:ext>
                      </a:extLst>
                    </a:blip>
                    <a:stretch>
                      <a:fillRect/>
                    </a:stretch>
                  </pic:blipFill>
                  <pic:spPr>
                    <a:xfrm>
                      <a:off x="0" y="0"/>
                      <a:ext cx="2476500" cy="1892300"/>
                    </a:xfrm>
                    <a:prstGeom prst="rect">
                      <a:avLst/>
                    </a:prstGeom>
                  </pic:spPr>
                </pic:pic>
              </a:graphicData>
            </a:graphic>
          </wp:inline>
        </w:drawing>
      </w:r>
    </w:p>
    <w:p w14:paraId="4B2E442A" w14:textId="32F0B26E" w:rsidR="006F01A0" w:rsidRDefault="006F01A0" w:rsidP="009652CA">
      <w:pPr>
        <w:autoSpaceDE w:val="0"/>
        <w:autoSpaceDN w:val="0"/>
        <w:adjustRightInd w:val="0"/>
        <w:jc w:val="center"/>
      </w:pPr>
      <w:r>
        <w:rPr>
          <w:noProof/>
        </w:rPr>
        <w:drawing>
          <wp:inline distT="0" distB="0" distL="0" distR="0" wp14:anchorId="56F9ED37" wp14:editId="38B528F2">
            <wp:extent cx="2603500" cy="189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diagram-liskov.jpg"/>
                    <pic:cNvPicPr/>
                  </pic:nvPicPr>
                  <pic:blipFill>
                    <a:blip r:embed="rId65">
                      <a:extLst>
                        <a:ext uri="{28A0092B-C50C-407E-A947-70E740481C1C}">
                          <a14:useLocalDpi xmlns:a14="http://schemas.microsoft.com/office/drawing/2010/main" val="0"/>
                        </a:ext>
                      </a:extLst>
                    </a:blip>
                    <a:stretch>
                      <a:fillRect/>
                    </a:stretch>
                  </pic:blipFill>
                  <pic:spPr>
                    <a:xfrm>
                      <a:off x="0" y="0"/>
                      <a:ext cx="2603500" cy="1892300"/>
                    </a:xfrm>
                    <a:prstGeom prst="rect">
                      <a:avLst/>
                    </a:prstGeom>
                  </pic:spPr>
                </pic:pic>
              </a:graphicData>
            </a:graphic>
          </wp:inline>
        </w:drawing>
      </w:r>
    </w:p>
    <w:p w14:paraId="4784C2B4" w14:textId="77777777" w:rsidR="006F01A0" w:rsidRDefault="006F01A0"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5B439F2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C3DEDB7"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7ED56F0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lastRenderedPageBreak/>
        <w:t>Description here</w:t>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36236A"/>
    <w:rsid w:val="00384FB6"/>
    <w:rsid w:val="00496D9E"/>
    <w:rsid w:val="004D1C56"/>
    <w:rsid w:val="005B5A47"/>
    <w:rsid w:val="006600EA"/>
    <w:rsid w:val="006D2940"/>
    <w:rsid w:val="006F01A0"/>
    <w:rsid w:val="0070418D"/>
    <w:rsid w:val="00876FCB"/>
    <w:rsid w:val="008A196D"/>
    <w:rsid w:val="009652CA"/>
    <w:rsid w:val="00983C0A"/>
    <w:rsid w:val="009849E6"/>
    <w:rsid w:val="009B2AB1"/>
    <w:rsid w:val="009E467E"/>
    <w:rsid w:val="00A55070"/>
    <w:rsid w:val="00AF2281"/>
    <w:rsid w:val="00B61C7A"/>
    <w:rsid w:val="00BD701D"/>
    <w:rsid w:val="00C50F82"/>
    <w:rsid w:val="00C869BF"/>
    <w:rsid w:val="00E26B5C"/>
    <w:rsid w:val="00F14D15"/>
    <w:rsid w:val="00F4149E"/>
    <w:rsid w:val="00FD13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47" Type="http://schemas.openxmlformats.org/officeDocument/2006/relationships/hyperlink" Target="https://github.com/angelinalblyth/CodeClan-Gym-Project" TargetMode="External"/><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36</Pages>
  <Words>1484</Words>
  <Characters>8463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11</cp:revision>
  <dcterms:created xsi:type="dcterms:W3CDTF">2018-07-05T13:33:00Z</dcterms:created>
  <dcterms:modified xsi:type="dcterms:W3CDTF">2018-08-27T13:19:00Z</dcterms:modified>
</cp:coreProperties>
</file>